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EA3CE2" w14:textId="77777777" w:rsidR="00B503C6" w:rsidRDefault="00B503C6" w:rsidP="00B503C6">
      <w:pPr>
        <w:spacing w:after="200" w:line="240" w:lineRule="auto"/>
        <w:jc w:val="center"/>
        <w:rPr>
          <w:rFonts w:ascii="Arial" w:eastAsia="Times New Roman" w:hAnsi="Arial" w:cs="Arial"/>
          <w:b/>
          <w:sz w:val="56"/>
          <w:szCs w:val="24"/>
          <w:lang w:eastAsia="en-GB"/>
        </w:rPr>
      </w:pPr>
      <w:r>
        <w:rPr>
          <w:rFonts w:ascii="Arial" w:eastAsia="Times New Roman" w:hAnsi="Arial" w:cs="Arial"/>
          <w:b/>
          <w:sz w:val="56"/>
          <w:szCs w:val="24"/>
          <w:lang w:eastAsia="en-GB"/>
        </w:rPr>
        <w:t>KS1</w:t>
      </w:r>
    </w:p>
    <w:p w14:paraId="742E8B5B" w14:textId="77777777" w:rsidR="00B503C6" w:rsidRDefault="00B503C6" w:rsidP="00B503C6">
      <w:pPr>
        <w:spacing w:after="200" w:line="240" w:lineRule="auto"/>
        <w:jc w:val="center"/>
        <w:rPr>
          <w:rFonts w:ascii="Arial" w:eastAsia="Times New Roman" w:hAnsi="Arial" w:cs="Arial"/>
          <w:sz w:val="48"/>
          <w:szCs w:val="48"/>
          <w:lang w:eastAsia="en-GB"/>
        </w:rPr>
      </w:pPr>
      <w:r w:rsidRPr="00062173">
        <w:rPr>
          <w:rFonts w:ascii="Arial" w:eastAsia="Times New Roman" w:hAnsi="Arial" w:cs="Arial"/>
          <w:b/>
          <w:sz w:val="48"/>
          <w:szCs w:val="48"/>
          <w:lang w:eastAsia="en-GB"/>
        </w:rPr>
        <w:t>CIRCUIT CARDS</w:t>
      </w:r>
      <w:r>
        <w:rPr>
          <w:rFonts w:ascii="Arial" w:eastAsia="Times New Roman" w:hAnsi="Arial" w:cs="Arial"/>
          <w:sz w:val="48"/>
          <w:szCs w:val="48"/>
          <w:lang w:eastAsia="en-GB"/>
        </w:rPr>
        <w:t xml:space="preserve"> (from Twinkl)</w:t>
      </w:r>
    </w:p>
    <w:p w14:paraId="38A5196C" w14:textId="77777777" w:rsidR="00B503C6" w:rsidRDefault="00B503C6" w:rsidP="00B503C6">
      <w:pPr>
        <w:spacing w:after="200" w:line="240" w:lineRule="auto"/>
        <w:jc w:val="center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i/>
          <w:iCs/>
          <w:color w:val="000000"/>
          <w:sz w:val="28"/>
          <w:szCs w:val="28"/>
          <w:lang w:eastAsia="en-GB"/>
        </w:rPr>
        <w:t xml:space="preserve">Have fun, stay active, stay safe </w:t>
      </w:r>
      <w:r w:rsidRPr="00BD0D41">
        <w:rPr>
          <w:rFonts w:ascii="Arial" w:eastAsia="Times New Roman" w:hAnsi="Arial" w:cs="Arial"/>
          <w:i/>
          <w:iCs/>
          <w:color w:val="000000"/>
          <w:sz w:val="28"/>
          <w:szCs w:val="28"/>
          <w:lang w:eastAsia="en-GB"/>
        </w:rPr>
        <w:sym w:font="Wingdings" w:char="F04A"/>
      </w:r>
      <w:r w:rsidRPr="00F6203A">
        <w:rPr>
          <w:rFonts w:ascii="Arial" w:eastAsia="Times New Roman" w:hAnsi="Arial" w:cs="Arial"/>
          <w:sz w:val="24"/>
          <w:szCs w:val="24"/>
          <w:lang w:eastAsia="en-GB"/>
        </w:rPr>
        <w:object w:dxaOrig="19133" w:dyaOrig="27053" w14:anchorId="5E9404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.6pt;height:590.4pt" o:ole="">
            <v:imagedata r:id="rId4" o:title=""/>
          </v:shape>
          <o:OLEObject Type="Embed" ProgID="AcroExch.Document.DC" ShapeID="_x0000_i1025" DrawAspect="Content" ObjectID="_1648474844" r:id="rId5"/>
        </w:object>
      </w:r>
    </w:p>
    <w:p w14:paraId="30CD0559" w14:textId="77777777" w:rsidR="00B503C6" w:rsidRDefault="00B503C6" w:rsidP="00B503C6">
      <w:pPr>
        <w:spacing w:after="200" w:line="240" w:lineRule="auto"/>
        <w:jc w:val="center"/>
        <w:rPr>
          <w:rFonts w:ascii="Arial" w:eastAsia="Times New Roman" w:hAnsi="Arial" w:cs="Arial"/>
          <w:sz w:val="24"/>
          <w:szCs w:val="24"/>
          <w:lang w:eastAsia="en-GB"/>
        </w:rPr>
      </w:pPr>
    </w:p>
    <w:p w14:paraId="4452FB40" w14:textId="77777777" w:rsidR="00B503C6" w:rsidRDefault="00B503C6" w:rsidP="00B503C6">
      <w:pPr>
        <w:spacing w:after="200" w:line="240" w:lineRule="auto"/>
        <w:jc w:val="center"/>
        <w:rPr>
          <w:rFonts w:ascii="Arial" w:eastAsia="Times New Roman" w:hAnsi="Arial" w:cs="Arial"/>
          <w:sz w:val="24"/>
          <w:szCs w:val="24"/>
          <w:lang w:eastAsia="en-GB"/>
        </w:rPr>
      </w:pPr>
      <w:r w:rsidRPr="00F6203A">
        <w:rPr>
          <w:rFonts w:ascii="Arial" w:eastAsia="Times New Roman" w:hAnsi="Arial" w:cs="Arial"/>
          <w:sz w:val="24"/>
          <w:szCs w:val="24"/>
          <w:lang w:eastAsia="en-GB"/>
        </w:rPr>
        <w:object w:dxaOrig="19133" w:dyaOrig="27053" w14:anchorId="6F7C6441">
          <v:shape id="_x0000_i1026" type="#_x0000_t75" style="width:468pt;height:662.4pt" o:ole="">
            <v:imagedata r:id="rId6" o:title=""/>
          </v:shape>
          <o:OLEObject Type="Embed" ProgID="AcroExch.Document.DC" ShapeID="_x0000_i1026" DrawAspect="Content" ObjectID="_1648474845" r:id="rId7"/>
        </w:object>
      </w:r>
    </w:p>
    <w:p w14:paraId="3E7DB0E0" w14:textId="77777777" w:rsidR="00B503C6" w:rsidRDefault="00B503C6" w:rsidP="00B503C6">
      <w:pPr>
        <w:spacing w:after="200" w:line="240" w:lineRule="auto"/>
        <w:jc w:val="center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6F7470E" w14:textId="77777777" w:rsidR="00B503C6" w:rsidRDefault="00B503C6" w:rsidP="00B503C6">
      <w:pPr>
        <w:spacing w:after="200" w:line="240" w:lineRule="auto"/>
        <w:jc w:val="center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A6B659F" w14:textId="71CD76FE" w:rsidR="00B46E56" w:rsidRPr="00B503C6" w:rsidRDefault="00B503C6" w:rsidP="00B503C6">
      <w:pPr>
        <w:spacing w:after="200" w:line="240" w:lineRule="auto"/>
        <w:jc w:val="center"/>
        <w:rPr>
          <w:rFonts w:ascii="Arial" w:eastAsia="Times New Roman" w:hAnsi="Arial" w:cs="Arial"/>
          <w:sz w:val="24"/>
          <w:szCs w:val="24"/>
          <w:lang w:eastAsia="en-GB"/>
        </w:rPr>
      </w:pPr>
      <w:r w:rsidRPr="00F6203A">
        <w:rPr>
          <w:rFonts w:ascii="Arial" w:eastAsia="Times New Roman" w:hAnsi="Arial" w:cs="Arial"/>
          <w:sz w:val="24"/>
          <w:szCs w:val="24"/>
          <w:lang w:eastAsia="en-GB"/>
        </w:rPr>
        <w:object w:dxaOrig="19133" w:dyaOrig="27053" w14:anchorId="121F0AB3">
          <v:shape id="_x0000_i1027" type="#_x0000_t75" style="width:496.8pt;height:705.6pt" o:ole="">
            <v:imagedata r:id="rId8" o:title=""/>
          </v:shape>
          <o:OLEObject Type="Embed" ProgID="AcroExch.Document.DC" ShapeID="_x0000_i1027" DrawAspect="Content" ObjectID="_1648474846" r:id="rId9"/>
        </w:object>
      </w:r>
    </w:p>
    <w:sectPr w:rsidR="00B46E56" w:rsidRPr="00B503C6" w:rsidSect="00B6434A">
      <w:pgSz w:w="11906" w:h="16838"/>
      <w:pgMar w:top="1134" w:right="1134" w:bottom="1134" w:left="1134" w:header="709" w:footer="709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03C6"/>
    <w:rsid w:val="00B46E56"/>
    <w:rsid w:val="00B50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E8EF91"/>
  <w15:chartTrackingRefBased/>
  <w15:docId w15:val="{64C71DB4-6EF4-4E1D-A83B-77EC7993ED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3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</Words>
  <Characters>143</Characters>
  <Application>Microsoft Office Word</Application>
  <DocSecurity>0</DocSecurity>
  <Lines>1</Lines>
  <Paragraphs>1</Paragraphs>
  <ScaleCrop>false</ScaleCrop>
  <Company/>
  <LinksUpToDate>false</LinksUpToDate>
  <CharactersWithSpaces>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Robson</dc:creator>
  <cp:keywords/>
  <dc:description/>
  <cp:lastModifiedBy>Sarah Robson</cp:lastModifiedBy>
  <cp:revision>2</cp:revision>
  <dcterms:created xsi:type="dcterms:W3CDTF">2020-04-15T15:53:00Z</dcterms:created>
  <dcterms:modified xsi:type="dcterms:W3CDTF">2020-04-15T15:54:00Z</dcterms:modified>
</cp:coreProperties>
</file>